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87" w:rsidRPr="00EB1D2E" w:rsidRDefault="000D2E72" w:rsidP="0066377C">
      <w:pPr>
        <w:spacing w:after="0" w:line="240" w:lineRule="auto"/>
        <w:jc w:val="center"/>
        <w:rPr>
          <w:rFonts w:ascii="Baskerville Old Face" w:hAnsi="Baskerville Old Face" w:cs="Times New Roman"/>
          <w:color w:val="000000" w:themeColor="text1"/>
          <w:sz w:val="36"/>
          <w:szCs w:val="36"/>
        </w:rPr>
      </w:pPr>
      <w:r w:rsidRPr="00EB1D2E">
        <w:rPr>
          <w:rFonts w:ascii="Baskerville Old Face" w:hAnsi="Baskerville Old Face" w:cs="Times New Roman"/>
          <w:color w:val="000000" w:themeColor="text1"/>
          <w:sz w:val="36"/>
          <w:szCs w:val="36"/>
        </w:rPr>
        <w:t>Quarter 4 Language Arts Syllabus</w:t>
      </w:r>
    </w:p>
    <w:p w:rsidR="000D2E72" w:rsidRPr="0066377C" w:rsidRDefault="000D2E72" w:rsidP="00185FB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0D2E72" w:rsidRPr="004340BB" w:rsidRDefault="000D2E72" w:rsidP="00185F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340B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Contact information </w:t>
      </w:r>
    </w:p>
    <w:p w:rsidR="0066377C" w:rsidRPr="0066377C" w:rsidRDefault="0066377C" w:rsidP="00185FB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EB1D2E" w:rsidRDefault="0066377C" w:rsidP="00185FB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B1D2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Canvas e-mail </w:t>
      </w:r>
      <w:hyperlink r:id="rId8" w:history="1">
        <w:r w:rsidR="00EB1D2E" w:rsidRPr="00EB1D2E">
          <w:rPr>
            <w:rStyle w:val="Hyperlink"/>
            <w:rFonts w:ascii="Times New Roman" w:hAnsi="Times New Roman" w:cs="Times New Roman"/>
            <w:shd w:val="clear" w:color="auto" w:fill="FFFFFF"/>
          </w:rPr>
          <w:t>pebarnes@volusia.k12.fl.us</w:t>
        </w:r>
      </w:hyperlink>
    </w:p>
    <w:p w:rsidR="00EB1D2E" w:rsidRDefault="0066377C" w:rsidP="00EB1D2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B1D2E">
        <w:rPr>
          <w:rFonts w:ascii="Times New Roman" w:hAnsi="Times New Roman" w:cs="Times New Roman"/>
          <w:color w:val="000000" w:themeColor="text1"/>
          <w:shd w:val="clear" w:color="auto" w:fill="FFFFFF"/>
        </w:rPr>
        <w:t>Contact me via Bloomz: Class code is CBPW8U</w:t>
      </w:r>
      <w:r w:rsidR="00EB1D2E" w:rsidRPr="00EB1D2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if you haven’t joined yet</w:t>
      </w:r>
    </w:p>
    <w:p w:rsidR="00532155" w:rsidRPr="00EB1D2E" w:rsidRDefault="0066377C" w:rsidP="00EB1D2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B1D2E">
        <w:rPr>
          <w:rFonts w:ascii="Times New Roman" w:hAnsi="Times New Roman" w:cs="Times New Roman"/>
          <w:color w:val="000000" w:themeColor="text1"/>
          <w:shd w:val="clear" w:color="auto" w:fill="FFFFFF"/>
        </w:rPr>
        <w:t>Students and parents, please contact me whenever you need to make an appointment to set up a virtual conference through Zoom video conferencing.</w:t>
      </w:r>
    </w:p>
    <w:p w:rsidR="0066377C" w:rsidRPr="0066377C" w:rsidRDefault="0066377C" w:rsidP="00185FB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32155" w:rsidRPr="004340BB" w:rsidRDefault="00532155" w:rsidP="005321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4340B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Office Hours</w:t>
      </w:r>
    </w:p>
    <w:p w:rsidR="004340BB" w:rsidRDefault="004340BB" w:rsidP="00185FB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32155" w:rsidRDefault="00EB1D2E" w:rsidP="00185FB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If you need any help at all, please let me know. I am here to support you as much as possible and explain any confusing topics. </w:t>
      </w:r>
      <w:r w:rsidR="00532155" w:rsidRPr="0066377C">
        <w:rPr>
          <w:rFonts w:ascii="Times New Roman" w:hAnsi="Times New Roman" w:cs="Times New Roman"/>
          <w:color w:val="000000" w:themeColor="text1"/>
          <w:shd w:val="clear" w:color="auto" w:fill="FFFFFF"/>
        </w:rPr>
        <w:t>I will do my best to get back to you within school hours</w:t>
      </w:r>
      <w:r w:rsidR="0066377C" w:rsidRPr="006637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8am-3pm</w:t>
      </w:r>
      <w:r w:rsidR="00532155" w:rsidRPr="0066377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</w:t>
      </w:r>
    </w:p>
    <w:p w:rsidR="00CE493E" w:rsidRPr="0066377C" w:rsidRDefault="00CE493E" w:rsidP="00185FB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CE493E" w:rsidRPr="004340BB" w:rsidRDefault="00CE493E" w:rsidP="00185F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4340B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Apps and Programs</w:t>
      </w:r>
    </w:p>
    <w:p w:rsidR="004340BB" w:rsidRDefault="004340BB" w:rsidP="004340BB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CE493E" w:rsidRPr="0066377C" w:rsidRDefault="00532155" w:rsidP="004340BB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6377C">
        <w:rPr>
          <w:rFonts w:ascii="Times New Roman" w:hAnsi="Times New Roman" w:cs="Times New Roman"/>
          <w:color w:val="000000" w:themeColor="text1"/>
          <w:shd w:val="clear" w:color="auto" w:fill="FFFFFF"/>
        </w:rPr>
        <w:t>Following are some programs we will be using to collect grades from students:</w:t>
      </w:r>
    </w:p>
    <w:p w:rsidR="00532155" w:rsidRPr="0066377C" w:rsidRDefault="00532155" w:rsidP="00185FB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32155" w:rsidRPr="0066377C" w:rsidRDefault="00EB1D2E" w:rsidP="00185FB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4CB4DE7" wp14:editId="56784A78">
            <wp:simplePos x="0" y="0"/>
            <wp:positionH relativeFrom="column">
              <wp:posOffset>292481</wp:posOffset>
            </wp:positionH>
            <wp:positionV relativeFrom="paragraph">
              <wp:posOffset>12065</wp:posOffset>
            </wp:positionV>
            <wp:extent cx="972185" cy="972185"/>
            <wp:effectExtent l="0" t="0" r="0" b="0"/>
            <wp:wrapThrough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hrough>
            <wp:docPr id="7" name="Picture 7" descr="Image result for vporta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portal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77C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5A7EAB91" wp14:editId="4888CAD1">
            <wp:simplePos x="0" y="0"/>
            <wp:positionH relativeFrom="column">
              <wp:posOffset>1579245</wp:posOffset>
            </wp:positionH>
            <wp:positionV relativeFrom="paragraph">
              <wp:posOffset>52070</wp:posOffset>
            </wp:positionV>
            <wp:extent cx="855345" cy="855345"/>
            <wp:effectExtent l="0" t="0" r="1905" b="1905"/>
            <wp:wrapSquare wrapText="bothSides"/>
            <wp:docPr id="5" name="Picture 5" descr="Image result for ix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ixl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77C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3BF7DA34" wp14:editId="2E7AD409">
            <wp:simplePos x="0" y="0"/>
            <wp:positionH relativeFrom="column">
              <wp:posOffset>3048762</wp:posOffset>
            </wp:positionH>
            <wp:positionV relativeFrom="paragraph">
              <wp:posOffset>137007</wp:posOffset>
            </wp:positionV>
            <wp:extent cx="767715" cy="767715"/>
            <wp:effectExtent l="0" t="0" r="0" b="0"/>
            <wp:wrapSquare wrapText="bothSides"/>
            <wp:docPr id="3" name="Picture 3" descr="Image result for nearpo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earpod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155" w:rsidRPr="0066377C">
        <w:rPr>
          <w:rFonts w:ascii="Times New Roman" w:hAnsi="Times New Roman" w:cs="Times New Roman"/>
          <w:color w:val="000000" w:themeColor="text1"/>
        </w:rPr>
        <w:t xml:space="preserve">    </w:t>
      </w:r>
    </w:p>
    <w:p w:rsidR="00CE493E" w:rsidRPr="0066377C" w:rsidRDefault="00EB1D2E" w:rsidP="00185FB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6377C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7B2BAAD" wp14:editId="0EB05684">
            <wp:simplePos x="0" y="0"/>
            <wp:positionH relativeFrom="column">
              <wp:posOffset>4091864</wp:posOffset>
            </wp:positionH>
            <wp:positionV relativeFrom="paragraph">
              <wp:posOffset>2540</wp:posOffset>
            </wp:positionV>
            <wp:extent cx="1345565" cy="655320"/>
            <wp:effectExtent l="0" t="0" r="6985" b="0"/>
            <wp:wrapSquare wrapText="bothSides"/>
            <wp:docPr id="2" name="Picture 2" descr="Image result for web.seesa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eb.seesaw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155" w:rsidRPr="0066377C" w:rsidRDefault="00532155" w:rsidP="00185FB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532155" w:rsidRPr="0066377C" w:rsidRDefault="00532155" w:rsidP="00185FB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F40872" w:rsidRDefault="00F40872" w:rsidP="00185F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F40872" w:rsidRDefault="00EB1D2E" w:rsidP="00185F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66377C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286DEE25" wp14:editId="1C55D510">
            <wp:simplePos x="0" y="0"/>
            <wp:positionH relativeFrom="column">
              <wp:posOffset>3556787</wp:posOffset>
            </wp:positionH>
            <wp:positionV relativeFrom="paragraph">
              <wp:posOffset>170332</wp:posOffset>
            </wp:positionV>
            <wp:extent cx="1240155" cy="650875"/>
            <wp:effectExtent l="0" t="0" r="0" b="0"/>
            <wp:wrapSquare wrapText="bothSides"/>
            <wp:docPr id="1" name="Picture 1" descr="Image result for newsel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sela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77C"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6B28BABA" wp14:editId="14904F89">
            <wp:simplePos x="0" y="0"/>
            <wp:positionH relativeFrom="column">
              <wp:posOffset>2288464</wp:posOffset>
            </wp:positionH>
            <wp:positionV relativeFrom="paragraph">
              <wp:posOffset>82144</wp:posOffset>
            </wp:positionV>
            <wp:extent cx="1052830" cy="906780"/>
            <wp:effectExtent l="0" t="0" r="0" b="7620"/>
            <wp:wrapSquare wrapText="bothSides"/>
            <wp:docPr id="4" name="Picture 4" descr="Image result for readworks cli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readworks clipa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F47FCC7" wp14:editId="07B95F79">
            <wp:simplePos x="0" y="0"/>
            <wp:positionH relativeFrom="column">
              <wp:posOffset>1082625</wp:posOffset>
            </wp:positionH>
            <wp:positionV relativeFrom="paragraph">
              <wp:posOffset>129540</wp:posOffset>
            </wp:positionV>
            <wp:extent cx="958215" cy="824865"/>
            <wp:effectExtent l="0" t="0" r="0" b="0"/>
            <wp:wrapThrough wrapText="bothSides">
              <wp:wrapPolygon edited="0">
                <wp:start x="5153" y="2494"/>
                <wp:lineTo x="3865" y="4988"/>
                <wp:lineTo x="3865" y="9478"/>
                <wp:lineTo x="4724" y="15963"/>
                <wp:lineTo x="12883" y="18457"/>
                <wp:lineTo x="16318" y="18457"/>
                <wp:lineTo x="17177" y="17460"/>
                <wp:lineTo x="17606" y="8480"/>
                <wp:lineTo x="13742" y="4490"/>
                <wp:lineTo x="7300" y="2494"/>
                <wp:lineTo x="5153" y="2494"/>
              </wp:wrapPolygon>
            </wp:wrapThrough>
            <wp:docPr id="8" name="Picture 8" descr="Image result for brainpo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brainpop 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872" w:rsidRDefault="00F40872" w:rsidP="00185F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F40872" w:rsidRDefault="00F40872" w:rsidP="00185F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EB1D2E" w:rsidRDefault="00EB1D2E" w:rsidP="00185F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EB1D2E" w:rsidRDefault="00EB1D2E" w:rsidP="00185F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</w:p>
    <w:p w:rsidR="00CE493E" w:rsidRPr="004340BB" w:rsidRDefault="00CE493E" w:rsidP="00185F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4340B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Teaching Instruction</w:t>
      </w:r>
    </w:p>
    <w:p w:rsidR="0066377C" w:rsidRDefault="0066377C" w:rsidP="00185FB4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</w:pPr>
    </w:p>
    <w:p w:rsidR="0066377C" w:rsidRPr="00F40872" w:rsidRDefault="0066377C" w:rsidP="004340B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4340B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We will be reading and completing a book study of </w:t>
      </w:r>
      <w:r w:rsidRPr="004340BB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The Lightning Thief</w:t>
      </w:r>
      <w:r w:rsidRPr="004340B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by Rick Riordan. </w:t>
      </w:r>
      <w:r w:rsidR="00F4087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I will read aloud each chapter and post to Seesaw for you to listen to as needed. If you prefer to have a hard copy of the book, you can purchase on Amazon </w:t>
      </w:r>
      <w:hyperlink r:id="rId16" w:history="1">
        <w:r w:rsidR="00F40872">
          <w:rPr>
            <w:rStyle w:val="Hyperlink"/>
          </w:rPr>
          <w:t>https://www.amazon.com/Lightning-Thief-Percy-Jackson-Olympians-ebook/dp/B0036G8IQS/ref=tmm_kin_swatch_0?_encoding=UTF8&amp;qid=1585154335&amp;sr=1-1</w:t>
        </w:r>
      </w:hyperlink>
      <w:r w:rsidR="00F40872">
        <w:t xml:space="preserve">, or you can even reserve online from a Volusia County library. The library branches are closed, but they allow you to reserve books online and pick up outside at their branches. </w:t>
      </w:r>
    </w:p>
    <w:p w:rsidR="00F40872" w:rsidRPr="00EB1D2E" w:rsidRDefault="00EB1D2E" w:rsidP="00EB1D2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Each week we will do the following activities all related to the chapters we read: practice new vocabulary words, answer comprehension questions on the discussion board, and complete a quiz. </w:t>
      </w:r>
    </w:p>
    <w:p w:rsidR="00EB1D2E" w:rsidRDefault="00EB1D2E" w:rsidP="004340B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I will assign one or two IXL codes to be completed by Friday.</w:t>
      </w:r>
    </w:p>
    <w:p w:rsidR="00F40872" w:rsidRPr="004340BB" w:rsidRDefault="00EB1D2E" w:rsidP="004340BB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Every Thursday will be set aside for iReady reading lessons. You should spend about 45 minutes completing lessons.  </w:t>
      </w:r>
    </w:p>
    <w:p w:rsidR="00CE493E" w:rsidRPr="0066377C" w:rsidRDefault="00CE493E" w:rsidP="00185FB4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CE493E" w:rsidRDefault="00CE493E" w:rsidP="00185F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4340BB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Grading</w:t>
      </w:r>
    </w:p>
    <w:p w:rsidR="00EB1D2E" w:rsidRDefault="00EB1D2E" w:rsidP="00185FB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bookmarkStart w:id="0" w:name="_GoBack"/>
      <w:bookmarkEnd w:id="0"/>
    </w:p>
    <w:p w:rsidR="00EB1D2E" w:rsidRPr="00EB1D2E" w:rsidRDefault="00EB1D2E" w:rsidP="00185FB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B1D2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You will receive one grade a week for this ELA course. This may be in the form of a Seesaw activity, Nearpod, NewsELA quiz, etc. </w:t>
      </w:r>
    </w:p>
    <w:sectPr w:rsidR="00EB1D2E" w:rsidRPr="00EB1D2E" w:rsidSect="00FA08B1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1C6" w:rsidRDefault="00A821C6" w:rsidP="00EC6887">
      <w:pPr>
        <w:spacing w:after="0" w:line="240" w:lineRule="auto"/>
      </w:pPr>
      <w:r>
        <w:separator/>
      </w:r>
    </w:p>
  </w:endnote>
  <w:endnote w:type="continuationSeparator" w:id="0">
    <w:p w:rsidR="00A821C6" w:rsidRDefault="00A821C6" w:rsidP="00EC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1C6" w:rsidRDefault="00A821C6" w:rsidP="00EC6887">
      <w:pPr>
        <w:spacing w:after="0" w:line="240" w:lineRule="auto"/>
      </w:pPr>
      <w:r>
        <w:separator/>
      </w:r>
    </w:p>
  </w:footnote>
  <w:footnote w:type="continuationSeparator" w:id="0">
    <w:p w:rsidR="00A821C6" w:rsidRDefault="00A821C6" w:rsidP="00EC6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C6F"/>
    <w:multiLevelType w:val="hybridMultilevel"/>
    <w:tmpl w:val="BD502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E59A2"/>
    <w:multiLevelType w:val="hybridMultilevel"/>
    <w:tmpl w:val="B8C271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4681B"/>
    <w:multiLevelType w:val="hybridMultilevel"/>
    <w:tmpl w:val="32A2D1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CD13BE"/>
    <w:multiLevelType w:val="hybridMultilevel"/>
    <w:tmpl w:val="03BE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958D8"/>
    <w:multiLevelType w:val="hybridMultilevel"/>
    <w:tmpl w:val="1CE60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3A5F90"/>
    <w:multiLevelType w:val="hybridMultilevel"/>
    <w:tmpl w:val="CD16603E"/>
    <w:lvl w:ilvl="0" w:tplc="F2F06D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24DCD"/>
    <w:multiLevelType w:val="hybridMultilevel"/>
    <w:tmpl w:val="93DABAC2"/>
    <w:lvl w:ilvl="0" w:tplc="D370F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37EE4"/>
    <w:multiLevelType w:val="hybridMultilevel"/>
    <w:tmpl w:val="9C7E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864AC"/>
    <w:multiLevelType w:val="hybridMultilevel"/>
    <w:tmpl w:val="A9665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87"/>
    <w:rsid w:val="000274B3"/>
    <w:rsid w:val="00065401"/>
    <w:rsid w:val="000759AA"/>
    <w:rsid w:val="000D2E72"/>
    <w:rsid w:val="0016478F"/>
    <w:rsid w:val="00185FB4"/>
    <w:rsid w:val="0019340D"/>
    <w:rsid w:val="00202BB5"/>
    <w:rsid w:val="00247A67"/>
    <w:rsid w:val="002B3B73"/>
    <w:rsid w:val="002D0F4E"/>
    <w:rsid w:val="002D60D1"/>
    <w:rsid w:val="00310D83"/>
    <w:rsid w:val="00371AE9"/>
    <w:rsid w:val="004340BB"/>
    <w:rsid w:val="0047071E"/>
    <w:rsid w:val="00495F70"/>
    <w:rsid w:val="00532155"/>
    <w:rsid w:val="005373F6"/>
    <w:rsid w:val="0055344B"/>
    <w:rsid w:val="00556E4C"/>
    <w:rsid w:val="005C0D1D"/>
    <w:rsid w:val="005C41D5"/>
    <w:rsid w:val="00635291"/>
    <w:rsid w:val="0066377C"/>
    <w:rsid w:val="00723EF2"/>
    <w:rsid w:val="00727601"/>
    <w:rsid w:val="007F7C9F"/>
    <w:rsid w:val="008C10AA"/>
    <w:rsid w:val="009821C5"/>
    <w:rsid w:val="009C2C2E"/>
    <w:rsid w:val="00A821C6"/>
    <w:rsid w:val="00AA2C90"/>
    <w:rsid w:val="00AB3480"/>
    <w:rsid w:val="00AC50F6"/>
    <w:rsid w:val="00B1296E"/>
    <w:rsid w:val="00B174AD"/>
    <w:rsid w:val="00B63E30"/>
    <w:rsid w:val="00BA5E83"/>
    <w:rsid w:val="00BB11C6"/>
    <w:rsid w:val="00BE344F"/>
    <w:rsid w:val="00C60D18"/>
    <w:rsid w:val="00C6797D"/>
    <w:rsid w:val="00C843C8"/>
    <w:rsid w:val="00CE493E"/>
    <w:rsid w:val="00D0700F"/>
    <w:rsid w:val="00D07471"/>
    <w:rsid w:val="00DB32E4"/>
    <w:rsid w:val="00DD18D2"/>
    <w:rsid w:val="00DF38E5"/>
    <w:rsid w:val="00E23A44"/>
    <w:rsid w:val="00E73A74"/>
    <w:rsid w:val="00EA5671"/>
    <w:rsid w:val="00EB1D2E"/>
    <w:rsid w:val="00EB792E"/>
    <w:rsid w:val="00EC49F8"/>
    <w:rsid w:val="00EC6887"/>
    <w:rsid w:val="00EC6B90"/>
    <w:rsid w:val="00EE4B8B"/>
    <w:rsid w:val="00F25920"/>
    <w:rsid w:val="00F40872"/>
    <w:rsid w:val="00F6534D"/>
    <w:rsid w:val="00FA08B1"/>
    <w:rsid w:val="00FA496E"/>
    <w:rsid w:val="00FC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2A9D"/>
  <w15:chartTrackingRefBased/>
  <w15:docId w15:val="{3BA26494-6206-4520-BA7E-65E4CC9D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88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87"/>
  </w:style>
  <w:style w:type="paragraph" w:styleId="Footer">
    <w:name w:val="footer"/>
    <w:basedOn w:val="Normal"/>
    <w:link w:val="FooterChar"/>
    <w:uiPriority w:val="99"/>
    <w:unhideWhenUsed/>
    <w:rsid w:val="00EC6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87"/>
  </w:style>
  <w:style w:type="paragraph" w:styleId="ListParagraph">
    <w:name w:val="List Paragraph"/>
    <w:basedOn w:val="Normal"/>
    <w:uiPriority w:val="34"/>
    <w:qFormat/>
    <w:rsid w:val="00B63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8E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B7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27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barnes@volusia.k12.fl.us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mazon.com/Lightning-Thief-Percy-Jackson-Olympians-ebook/dp/B0036G8IQS/ref=tmm_kin_swatch_0?_encoding=UTF8&amp;qid=1585154335&amp;sr=1-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E6E90-3214-4293-B6B1-55293F7C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Barnes</dc:creator>
  <cp:keywords/>
  <dc:description/>
  <cp:lastModifiedBy>Pamela Barnes</cp:lastModifiedBy>
  <cp:revision>4</cp:revision>
  <dcterms:created xsi:type="dcterms:W3CDTF">2020-03-25T16:27:00Z</dcterms:created>
  <dcterms:modified xsi:type="dcterms:W3CDTF">2020-03-25T17:04:00Z</dcterms:modified>
</cp:coreProperties>
</file>